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4962"/>
        <w:gridCol w:w="3544"/>
      </w:tblGrid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ΕΠΩΝΥΜΙΑ:………………………………….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ΔΙΕΥΘΥΝΣΗ:…………………………………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ΤΗΛΕΦΩΝΟ:………………………………..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ΦΑΞ:……………………………………………</w:t>
            </w:r>
          </w:p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Α.Φ.Μ.:…………………………………………</w:t>
            </w:r>
          </w:p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ΔΟΥ:……………………………………………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ΥΠΕΥΘΥΝΟΣ:………………………………..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ΠΡΟΣ: ΔΗΜΟ ΘΗΡΑΣ</w:t>
            </w: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ΓΡ.ΠΡΟΜΗΘΕΙΩΝ</w:t>
            </w:r>
          </w:p>
        </w:tc>
      </w:tr>
    </w:tbl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FB1C9C" w:rsidRPr="00D22B05" w:rsidRDefault="00FB1C9C" w:rsidP="00FB1C9C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 xml:space="preserve">ΟΙΚΟΝΟΜΙΚΗ ΠΡΟΣΦΟΡΑ ΓΙΑ ΤΗΝ ΟΜΑΔΑ </w:t>
      </w:r>
      <w:r>
        <w:rPr>
          <w:rFonts w:asciiTheme="minorHAnsi" w:hAnsiTheme="minorHAnsi"/>
          <w:b/>
        </w:rPr>
        <w:t>Β</w:t>
      </w:r>
      <w:r w:rsidRPr="00D22B05">
        <w:rPr>
          <w:rFonts w:asciiTheme="minorHAnsi" w:hAnsiTheme="minorHAnsi"/>
          <w:b/>
        </w:rPr>
        <w:t xml:space="preserve"> – ΠΙΝΑΚΑΣ </w:t>
      </w:r>
      <w:r>
        <w:rPr>
          <w:rFonts w:asciiTheme="minorHAnsi" w:hAnsiTheme="minorHAnsi"/>
          <w:b/>
        </w:rPr>
        <w:t>Β2</w:t>
      </w:r>
    </w:p>
    <w:p w:rsidR="00FB1C9C" w:rsidRDefault="00FB1C9C" w:rsidP="00FB1C9C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 xml:space="preserve">Προμήθεια </w:t>
      </w:r>
      <w:r w:rsidRPr="00381075">
        <w:rPr>
          <w:rFonts w:asciiTheme="minorHAnsi" w:hAnsiTheme="minorHAnsi"/>
          <w:b/>
        </w:rPr>
        <w:t>γλυκών, αναψυκτικών &amp; παρελκόμενων ειδών για την κάλυψη των αναγκών  του Δήμου Θήρας για την τέλεση των εορταστικών εκδηλώσεων στις Δημοτικές και Τοπικές Κοινότητες της Εθνικής Επετείου της 28ης Οκτωβρίου</w:t>
      </w:r>
    </w:p>
    <w:p w:rsidR="00FB1C9C" w:rsidRDefault="00FB1C9C" w:rsidP="00381075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W w:w="9422" w:type="dxa"/>
        <w:jc w:val="center"/>
        <w:tblInd w:w="93" w:type="dxa"/>
        <w:tblLook w:val="04A0" w:firstRow="1" w:lastRow="0" w:firstColumn="1" w:lastColumn="0" w:noHBand="0" w:noVBand="1"/>
      </w:tblPr>
      <w:tblGrid>
        <w:gridCol w:w="545"/>
        <w:gridCol w:w="1256"/>
        <w:gridCol w:w="2344"/>
        <w:gridCol w:w="1055"/>
        <w:gridCol w:w="1418"/>
        <w:gridCol w:w="1453"/>
        <w:gridCol w:w="74"/>
        <w:gridCol w:w="1277"/>
      </w:tblGrid>
      <w:tr w:rsidR="00381075" w:rsidRPr="00381075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75" w:rsidRPr="00381075" w:rsidRDefault="00381075" w:rsidP="00381075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ΠΙΝΑΚΑΣ Β2: ΑΝΑΨΥΚΤΙΚΑ &amp; ΛΟΙΠΑ ΠΑΡΕΛΚΟΜΕΝΑ ΕΙΔΗ 28</w:t>
            </w:r>
            <w:r w:rsidRPr="00381075">
              <w:rPr>
                <w:rFonts w:ascii="Calibri" w:hAnsi="Calibri"/>
                <w:b/>
                <w:bCs/>
                <w:color w:val="000000"/>
                <w:vertAlign w:val="superscript"/>
              </w:rPr>
              <w:t>ΗΣ</w:t>
            </w:r>
            <w:r w:rsidRPr="00381075">
              <w:rPr>
                <w:rFonts w:ascii="Calibri" w:hAnsi="Calibri"/>
                <w:b/>
                <w:bCs/>
                <w:color w:val="000000"/>
              </w:rPr>
              <w:t xml:space="preserve"> ΟΚΤΩΒΡΙΟΥ</w:t>
            </w:r>
          </w:p>
        </w:tc>
      </w:tr>
      <w:tr w:rsidR="00381075" w:rsidRPr="00381075" w:rsidTr="0002624E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CPV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Μ.Μ.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ΠΟΣΟΤΗΤΑ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ΤΙΜΗ ΜΟΝΑΔΑΣ (€)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ΣΥΝΟΛΟ (€)</w:t>
            </w:r>
          </w:p>
        </w:tc>
      </w:tr>
      <w:tr w:rsidR="00EC5676" w:rsidRPr="00381075" w:rsidTr="00EF74E7">
        <w:trPr>
          <w:trHeight w:val="5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76" w:rsidRDefault="00EC5676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76" w:rsidRDefault="00EC5676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15981000-8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76" w:rsidRDefault="00EC5676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Εμφιαλωμένο Μεταλλικό Νερό σε εξάδες 1</w:t>
            </w:r>
            <w:r>
              <w:rPr>
                <w:rFonts w:ascii="Calibri" w:hAnsi="Calibri"/>
                <w:color w:val="000000"/>
                <w:vertAlign w:val="superscript"/>
              </w:rPr>
              <w:t>1/2</w:t>
            </w:r>
            <w:r>
              <w:rPr>
                <w:rFonts w:ascii="Calibri" w:hAnsi="Calibri"/>
                <w:color w:val="000000"/>
              </w:rPr>
              <w:t xml:space="preserve"> Λίτρου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76" w:rsidRDefault="00EC5676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76" w:rsidRDefault="00EC5676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76" w:rsidRPr="00381075" w:rsidRDefault="00EC5676" w:rsidP="003810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676" w:rsidRPr="00381075" w:rsidRDefault="00EC5676" w:rsidP="003810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B1C9C" w:rsidRPr="00D22B05" w:rsidTr="002045AA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9C" w:rsidRPr="00D22B05" w:rsidRDefault="00FB1C9C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D22B05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D22B05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FB1C9C" w:rsidRPr="00D22B05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9C" w:rsidRPr="006304A6" w:rsidRDefault="00FB1C9C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Φ.Π.Α. 13%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6304A6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D22B05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 xml:space="preserve">ΦΠΑ </w:t>
            </w:r>
            <w:r>
              <w:rPr>
                <w:rFonts w:ascii="Calibri" w:hAnsi="Calibri"/>
                <w:b/>
                <w:bCs/>
                <w:color w:val="000000"/>
              </w:rPr>
              <w:t>13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FB1C9C" w:rsidRPr="00D22B05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9C" w:rsidRPr="006304A6" w:rsidRDefault="00FB1C9C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ΣΥΝΟΛΟ ΜΕ Φ.Π.Α. 13%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6304A6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ΣΥΝΟΛΟ ΜΕ Φ.Π.Α. 13%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FB1C9C" w:rsidRPr="006304A6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45AA" w:rsidRPr="00381075" w:rsidTr="00EF74E7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15842200-4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Σοκοφρέτα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σοκολάτας γάλακτος 38gr τύπου 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15332300-7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Φυστίκι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Κελυφωτό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Σαντορίνης 180 </w:t>
            </w:r>
            <w:proofErr w:type="spellStart"/>
            <w:r>
              <w:rPr>
                <w:rFonts w:ascii="Calibri" w:hAnsi="Calibri"/>
                <w:color w:val="00000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15332300-7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Καραμελωμένα </w:t>
            </w:r>
            <w:proofErr w:type="spellStart"/>
            <w:r>
              <w:rPr>
                <w:rFonts w:ascii="Calibri" w:hAnsi="Calibri"/>
                <w:color w:val="000000"/>
              </w:rPr>
              <w:t>Φυστίκια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Σαντορίνης πακέτα των 350 </w:t>
            </w:r>
            <w:proofErr w:type="spellStart"/>
            <w:r>
              <w:rPr>
                <w:rFonts w:ascii="Calibri" w:hAnsi="Calibri"/>
                <w:color w:val="000000"/>
              </w:rPr>
              <w:t>γρ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157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39221123-5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Πλαστικά Ποτήρια Νερού: Τα ποτήρια νερού να είναι πλαστικά λευκά μεγέθους 80/350ml σε συσκευασία 50 τεμαχίων και αντοχής έως 120</w:t>
            </w:r>
            <w:r>
              <w:rPr>
                <w:rFonts w:ascii="Calibri" w:hAnsi="Calibri"/>
                <w:color w:val="00000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</w:rPr>
              <w:t xml:space="preserve"> C(ΑΘΡΑΥΣΤΑ)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DC3CA5">
        <w:trPr>
          <w:trHeight w:val="5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15982000-5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Αναψυκτικό κόλα σε μπουκάλι του 1</w:t>
            </w:r>
            <w:r>
              <w:rPr>
                <w:rFonts w:ascii="Calibri" w:hAnsi="Calibri"/>
                <w:color w:val="000000"/>
                <w:vertAlign w:val="superscript"/>
              </w:rPr>
              <w:t>1/2</w:t>
            </w:r>
            <w:r>
              <w:rPr>
                <w:rFonts w:ascii="Calibri" w:hAnsi="Calibri"/>
                <w:color w:val="000000"/>
              </w:rPr>
              <w:t xml:space="preserve"> λίτρου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DC3CA5">
        <w:trPr>
          <w:trHeight w:val="5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15982000-5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Αναψυκτικό πορτοκαλάδα σε μπουκάλι του 1</w:t>
            </w:r>
            <w:r>
              <w:rPr>
                <w:rFonts w:ascii="Calibri" w:hAnsi="Calibri"/>
                <w:color w:val="000000"/>
                <w:vertAlign w:val="superscript"/>
              </w:rPr>
              <w:t>1/2</w:t>
            </w:r>
            <w:r>
              <w:rPr>
                <w:rFonts w:ascii="Calibri" w:hAnsi="Calibri"/>
                <w:color w:val="000000"/>
              </w:rPr>
              <w:t xml:space="preserve"> λίτρου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DC3CA5">
        <w:trPr>
          <w:trHeight w:val="5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15982000-5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Αναψυκτικό γκαζόζα σε μπουκάλι του 1</w:t>
            </w:r>
            <w:r>
              <w:rPr>
                <w:rFonts w:ascii="Calibri" w:hAnsi="Calibri"/>
                <w:color w:val="000000"/>
                <w:vertAlign w:val="superscript"/>
              </w:rPr>
              <w:t>1/2</w:t>
            </w:r>
            <w:r>
              <w:rPr>
                <w:rFonts w:ascii="Calibri" w:hAnsi="Calibri"/>
                <w:color w:val="000000"/>
              </w:rPr>
              <w:t xml:space="preserve"> λίτρου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15910000-0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Τσικουδιά Σαντορίνης 0,7 Λίτρων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15982100-6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Φρουτοποτό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τριών φρούτων πορτοκάλι – βερίκοκο – μήλο, 250ml τύπου </w:t>
            </w:r>
            <w:proofErr w:type="spellStart"/>
            <w:r>
              <w:rPr>
                <w:rFonts w:ascii="Calibri" w:hAnsi="Calibri"/>
                <w:color w:val="000000"/>
              </w:rPr>
              <w:t>Amita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127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33764000-3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Χαρτοπετσέτες συσκευασία  τουλάχιστον 70φύλλων από 100% λευκασμένο φυσικό πολτό, λευκές 30Χ30, βάρος ±5%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5AA" w:rsidRPr="00381075" w:rsidTr="00EF74E7">
        <w:trPr>
          <w:trHeight w:val="15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39221123-5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Πλαστικά Ποτήρια Κρασιού: Τα ποτήρια νερού να είναι πλαστικά λευκά μεγέθους 120 ml σε συσκευασία 50 τεμαχίων και αντοχής έως 120ο C(ΑΘΡΑΥΣΤΑ)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τμχ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AA" w:rsidRDefault="002045AA" w:rsidP="001958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B1C9C" w:rsidRPr="00D22B05" w:rsidTr="002045AA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9C" w:rsidRPr="00D22B05" w:rsidRDefault="00FB1C9C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D22B05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D22B05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FB1C9C" w:rsidRPr="00D22B05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D22B05" w:rsidTr="002045AA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9C" w:rsidRPr="00D22B05" w:rsidRDefault="00FB1C9C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D22B05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D22B05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FB1C9C" w:rsidRPr="00D22B05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9C" w:rsidRPr="006304A6" w:rsidRDefault="00FB1C9C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ΣΥΝΟΛΟ ΜΕ Φ.Π.Α.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6304A6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A5ADB">
              <w:rPr>
                <w:rFonts w:ascii="Calibri" w:hAnsi="Calibri"/>
                <w:b/>
                <w:bCs/>
                <w:color w:val="000000"/>
              </w:rPr>
              <w:t>ΣΥΝΟΛΟ ΜΕ Φ.Π.Α. 24%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8A5ADB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FB1C9C" w:rsidRPr="006304A6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9C" w:rsidRPr="006304A6" w:rsidRDefault="00FB1C9C" w:rsidP="00FB1C9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 xml:space="preserve">ΓΕΝΙΚΟ ΣΥΝΟΛΟ ΠΙΝΑΚΑ </w:t>
            </w:r>
            <w:r>
              <w:rPr>
                <w:rFonts w:ascii="Calibri" w:hAnsi="Calibri"/>
                <w:b/>
                <w:bCs/>
                <w:color w:val="000000"/>
              </w:rPr>
              <w:t>Β</w:t>
            </w:r>
            <w:r w:rsidRPr="006304A6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Pr="006304A6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  <w:tr w:rsidR="00FB1C9C" w:rsidRPr="006304A6" w:rsidTr="0002624E">
        <w:trPr>
          <w:trHeight w:val="300"/>
          <w:jc w:val="center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9C" w:rsidRDefault="00FB1C9C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 xml:space="preserve">ΓΕΝΙΚΟ ΣΥΝΟΛΟ ΠΙΝΑΚΑ </w:t>
            </w:r>
            <w:r>
              <w:rPr>
                <w:rFonts w:ascii="Calibri" w:hAnsi="Calibri"/>
                <w:b/>
                <w:bCs/>
                <w:color w:val="000000"/>
              </w:rPr>
              <w:t>Β</w:t>
            </w:r>
            <w:r w:rsidRPr="006304A6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FB1C9C" w:rsidRPr="006304A6" w:rsidRDefault="00FB1C9C" w:rsidP="0002624E">
            <w:pPr>
              <w:jc w:val="center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</w:tbl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 xml:space="preserve">ΘΗΡΑ,       / </w:t>
      </w:r>
      <w:r w:rsidR="005D0D5E">
        <w:rPr>
          <w:rFonts w:asciiTheme="minorHAnsi" w:hAnsiTheme="minorHAnsi"/>
          <w:b/>
        </w:rPr>
        <w:t xml:space="preserve">      /2018</w:t>
      </w: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>Ο Προσφέρων</w:t>
      </w: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</w:p>
    <w:p w:rsidR="00381075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>Υπογραφή και Σφραγίδα</w:t>
      </w:r>
    </w:p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381075" w:rsidRDefault="00381075" w:rsidP="0004565C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</w:p>
    <w:sectPr w:rsidR="00381075" w:rsidSect="008C0AD3">
      <w:footerReference w:type="default" r:id="rId8"/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70" w:rsidRDefault="00A54970" w:rsidP="00AC4C82">
      <w:r>
        <w:separator/>
      </w:r>
    </w:p>
  </w:endnote>
  <w:endnote w:type="continuationSeparator" w:id="0">
    <w:p w:rsidR="00A54970" w:rsidRDefault="00A54970" w:rsidP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428"/>
      <w:docPartObj>
        <w:docPartGallery w:val="Page Numbers (Bottom of Page)"/>
        <w:docPartUnique/>
      </w:docPartObj>
    </w:sdtPr>
    <w:sdtEndPr/>
    <w:sdtContent>
      <w:p w:rsidR="00AC4C82" w:rsidRDefault="00AC4C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5C">
          <w:rPr>
            <w:noProof/>
          </w:rPr>
          <w:t>1</w:t>
        </w:r>
        <w:r>
          <w:fldChar w:fldCharType="end"/>
        </w:r>
      </w:p>
    </w:sdtContent>
  </w:sdt>
  <w:p w:rsidR="00AC4C82" w:rsidRDefault="00AC4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70" w:rsidRDefault="00A54970" w:rsidP="00AC4C82">
      <w:r>
        <w:separator/>
      </w:r>
    </w:p>
  </w:footnote>
  <w:footnote w:type="continuationSeparator" w:id="0">
    <w:p w:rsidR="00A54970" w:rsidRDefault="00A54970" w:rsidP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22"/>
    <w:multiLevelType w:val="hybridMultilevel"/>
    <w:tmpl w:val="92A424A4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19D0"/>
    <w:multiLevelType w:val="hybridMultilevel"/>
    <w:tmpl w:val="265877C8"/>
    <w:lvl w:ilvl="0" w:tplc="E8D60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69C"/>
    <w:multiLevelType w:val="hybridMultilevel"/>
    <w:tmpl w:val="52085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6EA1"/>
    <w:multiLevelType w:val="hybridMultilevel"/>
    <w:tmpl w:val="F42CC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C7D49"/>
    <w:multiLevelType w:val="hybridMultilevel"/>
    <w:tmpl w:val="BF2226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78C9"/>
    <w:multiLevelType w:val="hybridMultilevel"/>
    <w:tmpl w:val="FF088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3A21"/>
    <w:multiLevelType w:val="hybridMultilevel"/>
    <w:tmpl w:val="7A404A36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C"/>
    <w:rsid w:val="00023255"/>
    <w:rsid w:val="0002624E"/>
    <w:rsid w:val="00034842"/>
    <w:rsid w:val="000444EB"/>
    <w:rsid w:val="0004565C"/>
    <w:rsid w:val="0006420C"/>
    <w:rsid w:val="00095C75"/>
    <w:rsid w:val="000B1095"/>
    <w:rsid w:val="000B3BD1"/>
    <w:rsid w:val="000B7853"/>
    <w:rsid w:val="000C29DC"/>
    <w:rsid w:val="000E0019"/>
    <w:rsid w:val="000E63D3"/>
    <w:rsid w:val="00110127"/>
    <w:rsid w:val="00155E19"/>
    <w:rsid w:val="001711A6"/>
    <w:rsid w:val="001A24F0"/>
    <w:rsid w:val="001C313B"/>
    <w:rsid w:val="001D53A5"/>
    <w:rsid w:val="002045AA"/>
    <w:rsid w:val="00220497"/>
    <w:rsid w:val="00221D59"/>
    <w:rsid w:val="00223257"/>
    <w:rsid w:val="00246546"/>
    <w:rsid w:val="00255C80"/>
    <w:rsid w:val="00293F57"/>
    <w:rsid w:val="002971E8"/>
    <w:rsid w:val="002B0EF2"/>
    <w:rsid w:val="002B29C2"/>
    <w:rsid w:val="003131DB"/>
    <w:rsid w:val="003632A1"/>
    <w:rsid w:val="00381075"/>
    <w:rsid w:val="003B3A0C"/>
    <w:rsid w:val="003C7F20"/>
    <w:rsid w:val="003F08C8"/>
    <w:rsid w:val="0040296D"/>
    <w:rsid w:val="0041692D"/>
    <w:rsid w:val="00417D30"/>
    <w:rsid w:val="0045035B"/>
    <w:rsid w:val="00463A80"/>
    <w:rsid w:val="00482CF7"/>
    <w:rsid w:val="00495188"/>
    <w:rsid w:val="004D1DFC"/>
    <w:rsid w:val="004F4EFF"/>
    <w:rsid w:val="00523112"/>
    <w:rsid w:val="00540FF7"/>
    <w:rsid w:val="00567EB1"/>
    <w:rsid w:val="0057418D"/>
    <w:rsid w:val="005966FA"/>
    <w:rsid w:val="005D0D5E"/>
    <w:rsid w:val="006304A6"/>
    <w:rsid w:val="00637FA2"/>
    <w:rsid w:val="006551A9"/>
    <w:rsid w:val="0066165F"/>
    <w:rsid w:val="00663A7C"/>
    <w:rsid w:val="006A32AC"/>
    <w:rsid w:val="00742968"/>
    <w:rsid w:val="00753DFC"/>
    <w:rsid w:val="0079256B"/>
    <w:rsid w:val="007A217E"/>
    <w:rsid w:val="007C639D"/>
    <w:rsid w:val="007C6FEC"/>
    <w:rsid w:val="007D5223"/>
    <w:rsid w:val="007F093B"/>
    <w:rsid w:val="00801A1F"/>
    <w:rsid w:val="0084641B"/>
    <w:rsid w:val="008A5ADB"/>
    <w:rsid w:val="008A5EFC"/>
    <w:rsid w:val="008C0AD3"/>
    <w:rsid w:val="008E1731"/>
    <w:rsid w:val="008F0A08"/>
    <w:rsid w:val="00972692"/>
    <w:rsid w:val="009C28C4"/>
    <w:rsid w:val="00A043E2"/>
    <w:rsid w:val="00A369C5"/>
    <w:rsid w:val="00A420AD"/>
    <w:rsid w:val="00A43582"/>
    <w:rsid w:val="00A54970"/>
    <w:rsid w:val="00AA4369"/>
    <w:rsid w:val="00AB247D"/>
    <w:rsid w:val="00AC4C82"/>
    <w:rsid w:val="00AF3E62"/>
    <w:rsid w:val="00B045BD"/>
    <w:rsid w:val="00B10D49"/>
    <w:rsid w:val="00B23E60"/>
    <w:rsid w:val="00B608E9"/>
    <w:rsid w:val="00B70D26"/>
    <w:rsid w:val="00B91CEC"/>
    <w:rsid w:val="00BA4AB7"/>
    <w:rsid w:val="00BD43A7"/>
    <w:rsid w:val="00C761D5"/>
    <w:rsid w:val="00C90360"/>
    <w:rsid w:val="00C92A3C"/>
    <w:rsid w:val="00CD73DE"/>
    <w:rsid w:val="00D22B05"/>
    <w:rsid w:val="00D26A90"/>
    <w:rsid w:val="00DA16E9"/>
    <w:rsid w:val="00DC3CA5"/>
    <w:rsid w:val="00DF6616"/>
    <w:rsid w:val="00E27B1E"/>
    <w:rsid w:val="00E40E78"/>
    <w:rsid w:val="00E77556"/>
    <w:rsid w:val="00EC5676"/>
    <w:rsid w:val="00EE4F2B"/>
    <w:rsid w:val="00EF74E7"/>
    <w:rsid w:val="00F07BAC"/>
    <w:rsid w:val="00F5072D"/>
    <w:rsid w:val="00F521A4"/>
    <w:rsid w:val="00FB1C9C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  <w:style w:type="paragraph" w:styleId="a6">
    <w:name w:val="header"/>
    <w:basedOn w:val="a"/>
    <w:link w:val="Char0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  <w:style w:type="paragraph" w:styleId="a6">
    <w:name w:val="header"/>
    <w:basedOn w:val="a"/>
    <w:link w:val="Char0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Ζαμπέλα Φύτρου</cp:lastModifiedBy>
  <cp:revision>3</cp:revision>
  <cp:lastPrinted>2017-03-08T09:07:00Z</cp:lastPrinted>
  <dcterms:created xsi:type="dcterms:W3CDTF">2018-02-26T12:34:00Z</dcterms:created>
  <dcterms:modified xsi:type="dcterms:W3CDTF">2018-02-26T12:35:00Z</dcterms:modified>
</cp:coreProperties>
</file>